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85" w:rsidRPr="00F023C4" w:rsidRDefault="00975085" w:rsidP="00975085">
      <w:pPr>
        <w:pStyle w:val="a3"/>
        <w:spacing w:before="20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F023C4">
        <w:rPr>
          <w:rFonts w:ascii="Arial" w:hAnsi="Arial" w:cs="Arial"/>
          <w:b/>
          <w:bCs/>
          <w:color w:val="000000"/>
          <w:sz w:val="20"/>
          <w:szCs w:val="20"/>
        </w:rPr>
        <w:t xml:space="preserve">Настоящее финансово-экономическое обоснование является неотъемлемой частью                             приходно-расходной сметы СНТ «Поляна» на период с 01.05.2023г по 30.04.2024г.                       подготовлено в соответствии </w:t>
      </w:r>
      <w:proofErr w:type="gramStart"/>
      <w:r w:rsidRPr="00F023C4">
        <w:rPr>
          <w:rFonts w:ascii="Arial" w:hAnsi="Arial" w:cs="Arial"/>
          <w:b/>
          <w:bCs/>
          <w:color w:val="000000"/>
          <w:sz w:val="20"/>
          <w:szCs w:val="20"/>
        </w:rPr>
        <w:t xml:space="preserve">с:   </w:t>
      </w:r>
      <w:proofErr w:type="gramEnd"/>
      <w:r w:rsidRPr="00F023C4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- Федеральным законом от 29.07.2017г № 217-ФЗ «О ведении гражданами садоводства и огородничества для собственных нужд и о внесении   изменении в отдельные акты Российской Федерации»;</w:t>
      </w:r>
      <w:r w:rsidR="007753C4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-Уставом СНТ «Поляна»;</w:t>
      </w:r>
      <w:r w:rsidRPr="00F023C4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- Анализом хозяйственной деятельности СНТ</w:t>
      </w:r>
      <w:r w:rsidR="007753C4">
        <w:rPr>
          <w:rFonts w:ascii="Arial" w:hAnsi="Arial" w:cs="Arial"/>
          <w:b/>
          <w:bCs/>
          <w:color w:val="000000"/>
          <w:sz w:val="20"/>
          <w:szCs w:val="20"/>
        </w:rPr>
        <w:t xml:space="preserve"> «Поляна» за период с 01.05.2022</w:t>
      </w:r>
      <w:r w:rsidRPr="00F023C4">
        <w:rPr>
          <w:rFonts w:ascii="Arial" w:hAnsi="Arial" w:cs="Arial"/>
          <w:b/>
          <w:bCs/>
          <w:color w:val="000000"/>
          <w:sz w:val="20"/>
          <w:szCs w:val="20"/>
        </w:rPr>
        <w:t xml:space="preserve"> по 30.04.2023г.;                                                                                                                                                                     - Необходимость</w:t>
      </w:r>
      <w:r w:rsidR="007753C4">
        <w:rPr>
          <w:rFonts w:ascii="Arial" w:hAnsi="Arial" w:cs="Arial"/>
          <w:b/>
          <w:bCs/>
          <w:color w:val="000000"/>
          <w:sz w:val="20"/>
          <w:szCs w:val="20"/>
        </w:rPr>
        <w:t xml:space="preserve">ю предусмотренной действующим законодательством </w:t>
      </w:r>
      <w:r w:rsidRPr="00F023C4">
        <w:rPr>
          <w:rFonts w:ascii="Arial" w:hAnsi="Arial" w:cs="Arial"/>
          <w:b/>
          <w:bCs/>
          <w:color w:val="000000"/>
          <w:sz w:val="20"/>
          <w:szCs w:val="20"/>
        </w:rPr>
        <w:t xml:space="preserve">, а также предложениями и пожеланиями  садоводов , членов СНТ;                                                                                                                                                                    - Конъюнктурного анализа цен на товары и услуги по итогам расходов за период с 01.05.2022 по 30.04.2023г. и с учетом сложившейся ценовой политики и инфляции.                                                                                                                                                                                                               </w:t>
      </w:r>
    </w:p>
    <w:p w:rsidR="00F023C4" w:rsidRDefault="00975085" w:rsidP="00975085">
      <w:pPr>
        <w:pStyle w:val="a3"/>
        <w:spacing w:before="20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023C4">
        <w:rPr>
          <w:rFonts w:ascii="Arial" w:hAnsi="Arial" w:cs="Arial"/>
          <w:b/>
          <w:bCs/>
          <w:color w:val="000000"/>
          <w:sz w:val="20"/>
          <w:szCs w:val="20"/>
        </w:rPr>
        <w:t>Финансово-экономическое обоснование размера взносов на 2023 - 2024 гг. к смете Садоводческого некоммерческого</w:t>
      </w:r>
      <w:r w:rsidRPr="00F023C4">
        <w:rPr>
          <w:rFonts w:ascii="Arial" w:hAnsi="Arial" w:cs="Arial"/>
          <w:sz w:val="20"/>
          <w:szCs w:val="20"/>
        </w:rPr>
        <w:t xml:space="preserve"> </w:t>
      </w:r>
      <w:r w:rsidRPr="00F023C4">
        <w:rPr>
          <w:rFonts w:ascii="Arial" w:hAnsi="Arial" w:cs="Arial"/>
          <w:b/>
          <w:bCs/>
          <w:color w:val="000000"/>
          <w:sz w:val="20"/>
          <w:szCs w:val="20"/>
        </w:rPr>
        <w:t>товарищества «Поляна».</w:t>
      </w:r>
      <w:r w:rsidRPr="00F023C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F023C4">
        <w:rPr>
          <w:rFonts w:ascii="Arial" w:hAnsi="Arial" w:cs="Arial"/>
          <w:sz w:val="20"/>
          <w:szCs w:val="20"/>
        </w:rPr>
        <w:t xml:space="preserve">                             </w:t>
      </w:r>
    </w:p>
    <w:p w:rsidR="00975085" w:rsidRPr="00F023C4" w:rsidRDefault="00975085" w:rsidP="00975085">
      <w:pPr>
        <w:pStyle w:val="a3"/>
        <w:spacing w:before="20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F023C4">
        <w:rPr>
          <w:rFonts w:ascii="Arial" w:hAnsi="Arial" w:cs="Arial"/>
          <w:b/>
          <w:sz w:val="18"/>
          <w:szCs w:val="18"/>
        </w:rPr>
        <w:t>Всего чл</w:t>
      </w:r>
      <w:r w:rsidR="00D35FFB" w:rsidRPr="00F023C4">
        <w:rPr>
          <w:rFonts w:ascii="Arial" w:hAnsi="Arial" w:cs="Arial"/>
          <w:b/>
          <w:sz w:val="18"/>
          <w:szCs w:val="18"/>
        </w:rPr>
        <w:t>енов СНТ при расчете сметы – 201</w:t>
      </w:r>
      <w:r w:rsidRPr="00F023C4">
        <w:rPr>
          <w:rFonts w:ascii="Arial" w:hAnsi="Arial" w:cs="Arial"/>
          <w:b/>
          <w:sz w:val="18"/>
          <w:szCs w:val="18"/>
        </w:rPr>
        <w:t xml:space="preserve"> + на принятие </w:t>
      </w:r>
      <w:r w:rsidR="00300B53">
        <w:rPr>
          <w:rFonts w:ascii="Arial" w:hAnsi="Arial" w:cs="Arial"/>
          <w:b/>
          <w:sz w:val="18"/>
          <w:szCs w:val="18"/>
        </w:rPr>
        <w:t>21</w:t>
      </w:r>
      <w:r w:rsidRPr="00F023C4">
        <w:rPr>
          <w:rFonts w:ascii="Arial" w:hAnsi="Arial" w:cs="Arial"/>
          <w:b/>
          <w:sz w:val="18"/>
          <w:szCs w:val="18"/>
        </w:rPr>
        <w:t>чел. - на исключение</w:t>
      </w:r>
      <w:r w:rsidR="00300B53">
        <w:rPr>
          <w:rFonts w:ascii="Arial" w:hAnsi="Arial" w:cs="Arial"/>
          <w:b/>
          <w:sz w:val="18"/>
          <w:szCs w:val="18"/>
        </w:rPr>
        <w:t xml:space="preserve"> 12</w:t>
      </w:r>
      <w:r w:rsidRPr="00F023C4">
        <w:rPr>
          <w:rFonts w:ascii="Arial" w:hAnsi="Arial" w:cs="Arial"/>
          <w:b/>
          <w:sz w:val="18"/>
          <w:szCs w:val="18"/>
        </w:rPr>
        <w:t xml:space="preserve"> </w:t>
      </w:r>
      <w:r w:rsidR="00D35FFB" w:rsidRPr="00F023C4">
        <w:rPr>
          <w:rFonts w:ascii="Arial" w:hAnsi="Arial" w:cs="Arial"/>
          <w:b/>
          <w:sz w:val="18"/>
          <w:szCs w:val="18"/>
        </w:rPr>
        <w:t>чел.    = 210</w:t>
      </w:r>
      <w:r w:rsidRPr="00F023C4">
        <w:rPr>
          <w:rFonts w:ascii="Arial" w:hAnsi="Arial" w:cs="Arial"/>
          <w:b/>
          <w:sz w:val="18"/>
          <w:szCs w:val="18"/>
        </w:rPr>
        <w:t xml:space="preserve"> чел.</w:t>
      </w:r>
      <w:r w:rsidR="00F023C4" w:rsidRPr="00F023C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3466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363"/>
        <w:gridCol w:w="1559"/>
        <w:gridCol w:w="1559"/>
        <w:gridCol w:w="1559"/>
      </w:tblGrid>
      <w:tr w:rsidR="00975085" w:rsidRPr="00AF4C0E" w:rsidTr="0097508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AF4C0E" w:rsidRDefault="00F023C4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П№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4C0E">
              <w:rPr>
                <w:b/>
                <w:color w:val="000000"/>
                <w:sz w:val="20"/>
                <w:szCs w:val="20"/>
              </w:rPr>
              <w:t>Текущие расходы: членские взносы с члена СНТ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F4C0E">
              <w:rPr>
                <w:color w:val="000000"/>
                <w:sz w:val="20"/>
                <w:szCs w:val="20"/>
              </w:rPr>
              <w:t xml:space="preserve">Сумма, в руб.                                  </w:t>
            </w:r>
          </w:p>
        </w:tc>
      </w:tr>
      <w:tr w:rsidR="009C0750" w:rsidRPr="00AF4C0E" w:rsidTr="00475B24">
        <w:trPr>
          <w:trHeight w:val="132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750" w:rsidRPr="00AF4C0E" w:rsidRDefault="009C0750" w:rsidP="00FA46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C0750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750" w:rsidRPr="00AF4C0E" w:rsidRDefault="009C0750" w:rsidP="00FA46C9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П.1.1О</w:t>
            </w:r>
            <w:r w:rsidRPr="00AF4C0E">
              <w:rPr>
                <w:b/>
                <w:bCs/>
                <w:color w:val="000000"/>
                <w:sz w:val="20"/>
                <w:szCs w:val="20"/>
              </w:rPr>
              <w:t>плата электроэнергии и евро дров (в случае отключения э/энергии)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за охрану и въездные ворота; уплата за электроэнергию ОТУ (дом правления, видеонаблюдение, уличное освещение СНТ) </w:t>
            </w:r>
            <w:r w:rsidRPr="00AF4C0E">
              <w:rPr>
                <w:color w:val="000000"/>
                <w:sz w:val="20"/>
                <w:szCs w:val="20"/>
              </w:rPr>
              <w:t>расходы оплачиваются строго по показаниям приборов учета</w:t>
            </w:r>
            <w:r>
              <w:rPr>
                <w:color w:val="000000"/>
                <w:sz w:val="20"/>
                <w:szCs w:val="20"/>
              </w:rPr>
              <w:t xml:space="preserve"> один раз</w:t>
            </w:r>
            <w:r w:rsidRPr="00AF4C0E">
              <w:rPr>
                <w:color w:val="000000"/>
                <w:sz w:val="20"/>
                <w:szCs w:val="20"/>
              </w:rPr>
              <w:t xml:space="preserve"> в месяц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F4C0E">
              <w:rPr>
                <w:color w:val="000000"/>
                <w:sz w:val="20"/>
                <w:szCs w:val="20"/>
              </w:rPr>
              <w:t>по тарифу утвержденному действующим законодательством и предусмотрен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F4C0E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му</w:t>
            </w:r>
            <w:r w:rsidRPr="00AF4C0E">
              <w:rPr>
                <w:color w:val="000000"/>
                <w:sz w:val="20"/>
                <w:szCs w:val="20"/>
              </w:rPr>
              <w:t xml:space="preserve"> договором с ПАО Красноярскэнергосбыт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750" w:rsidRPr="00975085" w:rsidRDefault="009C0750" w:rsidP="009C07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70 000,00</w:t>
            </w:r>
          </w:p>
          <w:p w:rsidR="009C0750" w:rsidRDefault="009C0750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750" w:rsidRPr="00AF4C0E" w:rsidRDefault="009C0750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750" w:rsidRPr="00AF4C0E" w:rsidRDefault="009C0750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75085" w:rsidRPr="00AF4C0E" w:rsidTr="00475B24">
        <w:trPr>
          <w:trHeight w:val="388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AF4C0E" w:rsidRDefault="00975085" w:rsidP="00FA46C9">
            <w:pPr>
              <w:rPr>
                <w:sz w:val="20"/>
                <w:szCs w:val="20"/>
              </w:rPr>
            </w:pPr>
          </w:p>
          <w:tbl>
            <w:tblPr>
              <w:tblW w:w="82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22"/>
            </w:tblGrid>
            <w:tr w:rsidR="00975085" w:rsidRPr="00AF4C0E" w:rsidTr="00475B24">
              <w:trPr>
                <w:trHeight w:val="707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75085" w:rsidRPr="00AF4C0E" w:rsidRDefault="009C0750" w:rsidP="00FA46C9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П.1.2</w:t>
                  </w:r>
                  <w:r w:rsidR="00675245">
                    <w:rPr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  <w:r w:rsidR="00975085" w:rsidRPr="00AF4C0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плата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по договору с Рециклинговой компанией </w:t>
                  </w:r>
                  <w:r w:rsidRPr="00AF4C0E">
                    <w:rPr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оплачиваются один раз</w:t>
                  </w:r>
                  <w:r w:rsidR="00975085" w:rsidRPr="00AF4C0E">
                    <w:rPr>
                      <w:color w:val="000000"/>
                      <w:sz w:val="20"/>
                      <w:szCs w:val="20"/>
                    </w:rPr>
                    <w:t xml:space="preserve"> в месяц</w:t>
                  </w:r>
                  <w:r w:rsidR="00675245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="00975085" w:rsidRPr="00AF4C0E">
                    <w:rPr>
                      <w:color w:val="000000"/>
                      <w:sz w:val="20"/>
                      <w:szCs w:val="20"/>
                    </w:rPr>
                    <w:t>по тарифу утвержденному действующим законодательством и предусмотрен</w:t>
                  </w:r>
                  <w:r w:rsidR="00675245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="00975085" w:rsidRPr="00AF4C0E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="00675245">
                    <w:rPr>
                      <w:color w:val="000000"/>
                      <w:sz w:val="20"/>
                      <w:szCs w:val="20"/>
                    </w:rPr>
                    <w:t>му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договором с Рециклинговой компанией</w:t>
                  </w:r>
                  <w:r w:rsidR="00975085" w:rsidRPr="00AF4C0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75085" w:rsidRPr="00AF4C0E" w:rsidTr="00FA46C9">
              <w:trPr>
                <w:trHeight w:val="519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75085" w:rsidRPr="00AF4C0E" w:rsidRDefault="007F1240" w:rsidP="00FA46C9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П.1.3</w:t>
                  </w:r>
                  <w:r w:rsidR="00975085" w:rsidRPr="00AF4C0E">
                    <w:rPr>
                      <w:b/>
                      <w:bCs/>
                      <w:color w:val="000000"/>
                      <w:sz w:val="20"/>
                      <w:szCs w:val="20"/>
                    </w:rPr>
                    <w:t>. Уборка прилегающей территории, всего</w:t>
                  </w:r>
                  <w:r w:rsidR="00975085" w:rsidRPr="00AF4C0E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975085" w:rsidRPr="00AF4C0E" w:rsidRDefault="00975085" w:rsidP="00FA46C9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AF4C0E">
                    <w:rPr>
                      <w:color w:val="000000"/>
                      <w:sz w:val="20"/>
                      <w:szCs w:val="20"/>
                    </w:rPr>
                    <w:t xml:space="preserve">Содержать в порядке прилегающую территорию нас обязывает закон.  </w:t>
                  </w:r>
                  <w:r w:rsidR="00675245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</w:t>
                  </w:r>
                  <w:r w:rsidRPr="00AF4C0E">
                    <w:rPr>
                      <w:i/>
                      <w:iCs/>
                      <w:color w:val="000000"/>
                      <w:sz w:val="20"/>
                      <w:szCs w:val="20"/>
                    </w:rPr>
                    <w:t>«1.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граждан территории на расстоянии 5 метров от ограждений (заборов), если расстояние прилегающей территории не установлено в большем размере»</w:t>
                  </w:r>
                  <w:r w:rsidRPr="00AF4C0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975085" w:rsidRPr="00AF4C0E" w:rsidRDefault="00975085" w:rsidP="00FA46C9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AF4C0E">
                    <w:rPr>
                      <w:color w:val="000000"/>
                      <w:sz w:val="20"/>
                      <w:szCs w:val="20"/>
                    </w:rPr>
                    <w:t xml:space="preserve">Субботник по периметру СНТ- уборка и вывоз мусора – 10 000 рублей.                                                                                           </w:t>
                  </w:r>
                </w:p>
                <w:p w:rsidR="00975085" w:rsidRPr="00AF4C0E" w:rsidRDefault="00975085" w:rsidP="00FA46C9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AF4C0E">
                    <w:rPr>
                      <w:b/>
                      <w:color w:val="000000"/>
                      <w:sz w:val="20"/>
                      <w:szCs w:val="20"/>
                    </w:rPr>
                    <w:t>Покос травы</w:t>
                  </w:r>
                  <w:r w:rsidRPr="00AF4C0E">
                    <w:rPr>
                      <w:color w:val="000000"/>
                      <w:sz w:val="20"/>
                      <w:szCs w:val="20"/>
                    </w:rPr>
                    <w:t xml:space="preserve"> возле охраны 2 раза за весенне-осенний сезон –3 </w:t>
                  </w:r>
                  <w:r w:rsidR="00940181" w:rsidRPr="00AF4C0E">
                    <w:rPr>
                      <w:color w:val="000000"/>
                      <w:sz w:val="20"/>
                      <w:szCs w:val="20"/>
                    </w:rPr>
                    <w:t>сот. *</w:t>
                  </w:r>
                  <w:r w:rsidRPr="00AF4C0E">
                    <w:rPr>
                      <w:color w:val="000000"/>
                      <w:sz w:val="20"/>
                      <w:szCs w:val="20"/>
                    </w:rPr>
                    <w:t xml:space="preserve">2раза*500 рублей=3000 </w:t>
                  </w:r>
                  <w:r w:rsidRPr="00AF4C0E">
                    <w:rPr>
                      <w:b/>
                      <w:color w:val="000000"/>
                      <w:sz w:val="20"/>
                      <w:szCs w:val="20"/>
                    </w:rPr>
                    <w:t>Покос травы</w:t>
                  </w:r>
                  <w:r w:rsidR="00214603">
                    <w:rPr>
                      <w:color w:val="000000"/>
                      <w:sz w:val="20"/>
                      <w:szCs w:val="20"/>
                    </w:rPr>
                    <w:t xml:space="preserve"> возле </w:t>
                  </w:r>
                  <w:r w:rsidR="00214603" w:rsidRPr="00AF4C0E">
                    <w:rPr>
                      <w:color w:val="000000"/>
                      <w:sz w:val="20"/>
                      <w:szCs w:val="20"/>
                    </w:rPr>
                    <w:t>Правления</w:t>
                  </w:r>
                  <w:r w:rsidR="007A103B">
                    <w:rPr>
                      <w:color w:val="000000"/>
                      <w:sz w:val="20"/>
                      <w:szCs w:val="20"/>
                    </w:rPr>
                    <w:t xml:space="preserve"> 2</w:t>
                  </w:r>
                  <w:r w:rsidR="00675245">
                    <w:rPr>
                      <w:color w:val="000000"/>
                      <w:sz w:val="20"/>
                      <w:szCs w:val="20"/>
                    </w:rPr>
                    <w:t xml:space="preserve"> раз</w:t>
                  </w:r>
                  <w:r w:rsidR="007A103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="00675245">
                    <w:rPr>
                      <w:color w:val="000000"/>
                      <w:sz w:val="20"/>
                      <w:szCs w:val="20"/>
                    </w:rPr>
                    <w:t>: 12сот. *2</w:t>
                  </w:r>
                  <w:r w:rsidRPr="00AF4C0E">
                    <w:rPr>
                      <w:color w:val="000000"/>
                      <w:sz w:val="20"/>
                      <w:szCs w:val="20"/>
                    </w:rPr>
                    <w:t>* 500руб. = 12 000 рублей; </w:t>
                  </w:r>
                </w:p>
                <w:p w:rsidR="00975085" w:rsidRPr="00AF4C0E" w:rsidRDefault="00975085" w:rsidP="00FA46C9">
                  <w:pPr>
                    <w:pStyle w:val="a3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AF4C0E">
                    <w:rPr>
                      <w:b/>
                      <w:color w:val="2F2E2E"/>
                      <w:sz w:val="20"/>
                      <w:szCs w:val="20"/>
                    </w:rPr>
                    <w:t>Приобретение расходников для триммера - 5 000 рублей.</w:t>
                  </w:r>
                </w:p>
              </w:tc>
            </w:tr>
          </w:tbl>
          <w:p w:rsidR="00975085" w:rsidRPr="00AF4C0E" w:rsidRDefault="00975085" w:rsidP="00FA46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72" w:rsidRDefault="002C0972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972" w:rsidRDefault="002C0972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972" w:rsidRDefault="002C0972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085" w:rsidRPr="00975085" w:rsidRDefault="009C0750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7508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B3236C">
              <w:rPr>
                <w:rFonts w:ascii="Arial" w:hAnsi="Arial" w:cs="Arial"/>
                <w:sz w:val="20"/>
                <w:szCs w:val="20"/>
              </w:rPr>
              <w:t>0</w:t>
            </w:r>
            <w:r w:rsidR="00975085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975085" w:rsidRPr="00975085" w:rsidRDefault="00975085" w:rsidP="00975085"/>
          <w:p w:rsidR="00975085" w:rsidRPr="00975085" w:rsidRDefault="00975085" w:rsidP="00975085"/>
          <w:p w:rsidR="00975085" w:rsidRPr="00975085" w:rsidRDefault="00975085" w:rsidP="00975085"/>
          <w:p w:rsidR="00975085" w:rsidRPr="00975085" w:rsidRDefault="00975085" w:rsidP="00975085"/>
          <w:p w:rsidR="00975085" w:rsidRDefault="00975085" w:rsidP="00975085"/>
          <w:p w:rsidR="00975085" w:rsidRPr="00975085" w:rsidRDefault="00975085" w:rsidP="00975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08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085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4C0E">
              <w:rPr>
                <w:b/>
                <w:sz w:val="20"/>
                <w:szCs w:val="20"/>
              </w:rPr>
              <w:t>20 000,00</w:t>
            </w: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4C0E">
              <w:rPr>
                <w:b/>
                <w:sz w:val="20"/>
                <w:szCs w:val="20"/>
              </w:rPr>
              <w:t>30 000</w:t>
            </w:r>
            <w:r w:rsidRPr="00AF4C0E">
              <w:rPr>
                <w:sz w:val="20"/>
                <w:szCs w:val="20"/>
              </w:rPr>
              <w:t>,00</w:t>
            </w:r>
          </w:p>
        </w:tc>
      </w:tr>
      <w:tr w:rsidR="00975085" w:rsidRPr="00AF4C0E" w:rsidTr="00975085">
        <w:trPr>
          <w:trHeight w:val="144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9C0750" w:rsidRDefault="009C0750" w:rsidP="009C0750">
            <w:pPr>
              <w:jc w:val="center"/>
              <w:rPr>
                <w:b/>
                <w:sz w:val="20"/>
                <w:szCs w:val="20"/>
              </w:rPr>
            </w:pPr>
            <w:r w:rsidRPr="009C07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AF4C0E" w:rsidRDefault="007F1240" w:rsidP="00FA46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П.2.</w:t>
            </w:r>
            <w:r w:rsidR="00975085" w:rsidRPr="00AF4C0E">
              <w:rPr>
                <w:b/>
                <w:bCs/>
                <w:color w:val="000000"/>
                <w:sz w:val="20"/>
                <w:szCs w:val="20"/>
              </w:rPr>
              <w:t xml:space="preserve"> Административные расходы: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975085" w:rsidRPr="00AF4C0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975085" w:rsidRPr="00AF4C0E">
              <w:rPr>
                <w:color w:val="000000"/>
                <w:sz w:val="20"/>
                <w:szCs w:val="20"/>
              </w:rPr>
              <w:t>- приобретение канц. товаров- 4000 рублей;                                                                                                                - зарядка принтера и покупка 1 нового картриджа 5 000 рублей;                                                                       - за содержание сайта: хостинг 3 900 рублей + домен 890 рублей = 4790 рублей в год;                                                                                                                                                                                                                                 - внесение изменений в учредительные документы- 5000</w:t>
            </w:r>
            <w:r w:rsidR="009C0750">
              <w:rPr>
                <w:color w:val="000000"/>
                <w:sz w:val="20"/>
                <w:szCs w:val="20"/>
              </w:rPr>
              <w:t xml:space="preserve"> рублей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; </w:t>
            </w:r>
            <w:r w:rsidR="009C0750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- оплата СБИС по договору – 5600 рублей;                                                              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                                                               - почтовые расходы – приобретение конвертов , отправка писем должникам и т.д. – 6000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C0750" w:rsidP="00FA46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30 39</w:t>
            </w:r>
            <w:r w:rsidR="0097508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F4C0E">
              <w:rPr>
                <w:b/>
                <w:color w:val="000000"/>
                <w:sz w:val="20"/>
                <w:szCs w:val="20"/>
              </w:rPr>
              <w:t>24 790,00</w:t>
            </w:r>
          </w:p>
        </w:tc>
      </w:tr>
      <w:tr w:rsidR="00975085" w:rsidRPr="00AF4C0E" w:rsidTr="00975085">
        <w:trPr>
          <w:trHeight w:val="91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7F1240" w:rsidRDefault="007F1240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23C4" w:rsidRDefault="007F1240" w:rsidP="00FA46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П.3. Содержание электрохозяйства</w:t>
            </w:r>
            <w:r w:rsidR="00975085" w:rsidRPr="00AF4C0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C0972">
              <w:rPr>
                <w:b/>
                <w:bCs/>
                <w:color w:val="000000"/>
                <w:sz w:val="20"/>
                <w:szCs w:val="20"/>
              </w:rPr>
              <w:t xml:space="preserve"> относящихся к общему имуществу </w:t>
            </w:r>
            <w:r w:rsidRPr="00AF4C0E">
              <w:rPr>
                <w:b/>
                <w:bCs/>
                <w:color w:val="000000"/>
                <w:sz w:val="20"/>
                <w:szCs w:val="20"/>
              </w:rPr>
              <w:t xml:space="preserve">СНТ  </w:t>
            </w:r>
            <w:r w:rsidR="00975085" w:rsidRPr="00AF4C0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Охрана; правление; видеонаблюдение; уличное освещение СНТ):</w:t>
            </w:r>
          </w:p>
          <w:p w:rsidR="00F023C4" w:rsidRDefault="007F1240" w:rsidP="00FA46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Услуги электрика, в случае необходимости, по обслуживанию и ремонту ОПУ (общих приборов учета) и электросетей</w:t>
            </w:r>
            <w:r w:rsidR="00F023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– 30 000,00 в год;</w:t>
            </w:r>
          </w:p>
          <w:p w:rsidR="00F023C4" w:rsidRDefault="007F1240" w:rsidP="00FA46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-Ведение учета потребления электроэнергии в программе АСКУЭ 22 </w:t>
            </w:r>
            <w:r w:rsidR="00475B24">
              <w:rPr>
                <w:b/>
                <w:bCs/>
                <w:color w:val="000000"/>
                <w:sz w:val="20"/>
                <w:szCs w:val="20"/>
              </w:rPr>
              <w:t>ТУ (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точки </w:t>
            </w:r>
            <w:r w:rsidR="00475B24">
              <w:rPr>
                <w:b/>
                <w:bCs/>
                <w:color w:val="000000"/>
                <w:sz w:val="20"/>
                <w:szCs w:val="20"/>
              </w:rPr>
              <w:t>учета</w:t>
            </w:r>
            <w:proofErr w:type="gramStart"/>
            <w:r w:rsidR="00475B24">
              <w:rPr>
                <w:b/>
                <w:bCs/>
                <w:color w:val="000000"/>
                <w:sz w:val="20"/>
                <w:szCs w:val="20"/>
              </w:rPr>
              <w:t>) :</w:t>
            </w:r>
            <w:proofErr w:type="gramEnd"/>
            <w:r w:rsidR="00475B24">
              <w:rPr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15 </w:t>
            </w:r>
            <w:r w:rsidR="00475B24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камеры видеонаблюдения</w:t>
            </w:r>
            <w:r w:rsidR="00475B24">
              <w:rPr>
                <w:b/>
                <w:bCs/>
                <w:color w:val="000000"/>
                <w:sz w:val="20"/>
                <w:szCs w:val="20"/>
              </w:rPr>
              <w:t>)+2(охр; правл.) +5 освещение в СНТ (приборы учета по 1 на каждую улицу;</w:t>
            </w:r>
            <w:r w:rsidR="00F023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103B">
              <w:rPr>
                <w:b/>
                <w:bCs/>
                <w:color w:val="000000"/>
                <w:sz w:val="20"/>
                <w:szCs w:val="20"/>
              </w:rPr>
              <w:t>(может меняться при изменении количества приборов учета)</w:t>
            </w:r>
            <w:bookmarkStart w:id="0" w:name="_GoBack"/>
            <w:bookmarkEnd w:id="0"/>
          </w:p>
          <w:p w:rsidR="00975085" w:rsidRPr="00475B24" w:rsidRDefault="00975085" w:rsidP="00F023C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AF4C0E">
              <w:rPr>
                <w:b/>
                <w:bCs/>
                <w:color w:val="000000"/>
                <w:sz w:val="20"/>
                <w:szCs w:val="20"/>
              </w:rPr>
              <w:t xml:space="preserve"> АСКУЭ на 2</w:t>
            </w:r>
            <w:r w:rsidR="00F023C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F4C0E">
              <w:rPr>
                <w:b/>
                <w:bCs/>
                <w:color w:val="000000"/>
                <w:sz w:val="20"/>
                <w:szCs w:val="20"/>
              </w:rPr>
              <w:t xml:space="preserve"> то</w:t>
            </w:r>
            <w:r w:rsidR="002C0972">
              <w:rPr>
                <w:b/>
                <w:bCs/>
                <w:color w:val="000000"/>
                <w:sz w:val="20"/>
                <w:szCs w:val="20"/>
              </w:rPr>
              <w:t>чки учета</w:t>
            </w:r>
            <w:r w:rsidR="00F023C4">
              <w:rPr>
                <w:b/>
                <w:bCs/>
                <w:color w:val="000000"/>
                <w:sz w:val="20"/>
                <w:szCs w:val="20"/>
              </w:rPr>
              <w:t>: 22*12 мес. * 40 руб.= 10 560,00</w:t>
            </w:r>
            <w:r w:rsidRPr="00AF4C0E">
              <w:rPr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24" w:rsidRDefault="007F1240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023C4" w:rsidRPr="00F023C4">
              <w:rPr>
                <w:b/>
                <w:sz w:val="20"/>
                <w:szCs w:val="20"/>
              </w:rPr>
              <w:t>0 560,00</w:t>
            </w:r>
          </w:p>
          <w:p w:rsidR="00475B24" w:rsidRDefault="00475B24" w:rsidP="00475B24"/>
          <w:p w:rsidR="00475B24" w:rsidRDefault="00475B24" w:rsidP="00475B24">
            <w:pPr>
              <w:tabs>
                <w:tab w:val="left" w:pos="1320"/>
              </w:tabs>
            </w:pPr>
            <w:r>
              <w:tab/>
              <w:t xml:space="preserve">                                 </w:t>
            </w:r>
          </w:p>
          <w:p w:rsidR="00475B24" w:rsidRDefault="00475B24" w:rsidP="00475B24">
            <w:pPr>
              <w:tabs>
                <w:tab w:val="left" w:pos="1320"/>
              </w:tabs>
            </w:pPr>
          </w:p>
          <w:p w:rsidR="00475B24" w:rsidRDefault="00475B24" w:rsidP="00475B24">
            <w:pPr>
              <w:tabs>
                <w:tab w:val="left" w:pos="1320"/>
              </w:tabs>
            </w:pPr>
          </w:p>
          <w:p w:rsidR="00475B24" w:rsidRDefault="00475B24" w:rsidP="00475B24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475B24">
              <w:rPr>
                <w:sz w:val="20"/>
                <w:szCs w:val="20"/>
              </w:rPr>
              <w:t xml:space="preserve">     </w:t>
            </w:r>
          </w:p>
          <w:p w:rsidR="00975085" w:rsidRPr="00475B24" w:rsidRDefault="00975085" w:rsidP="00475B24">
            <w:pPr>
              <w:tabs>
                <w:tab w:val="left" w:pos="1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4C0E">
              <w:rPr>
                <w:b/>
                <w:sz w:val="20"/>
                <w:szCs w:val="20"/>
              </w:rPr>
              <w:t>1680,00</w:t>
            </w:r>
          </w:p>
        </w:tc>
      </w:tr>
      <w:tr w:rsidR="00975085" w:rsidRPr="00E720D7" w:rsidTr="002C0972">
        <w:trPr>
          <w:trHeight w:val="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85" w:rsidRPr="00475B24" w:rsidRDefault="00475B24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5B24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85" w:rsidRPr="00AF4C0E" w:rsidRDefault="00475B24" w:rsidP="00FA46C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П.4.</w:t>
            </w:r>
            <w:r w:rsidR="00975085" w:rsidRPr="00AF4C0E">
              <w:rPr>
                <w:b/>
                <w:bCs/>
                <w:color w:val="000000"/>
                <w:sz w:val="20"/>
                <w:szCs w:val="20"/>
              </w:rPr>
              <w:t xml:space="preserve"> Организация работы охраны.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Выплата охране по договору, заключенному с СНТ предусмотрена ежемесячно, не позднее 28 ч</w:t>
            </w:r>
            <w:r w:rsidR="00F023C4">
              <w:rPr>
                <w:color w:val="000000"/>
                <w:sz w:val="20"/>
                <w:szCs w:val="20"/>
              </w:rPr>
              <w:t>исла каждого месяца в размере 6</w:t>
            </w:r>
            <w:r w:rsidR="00975085">
              <w:rPr>
                <w:color w:val="000000"/>
                <w:sz w:val="20"/>
                <w:szCs w:val="20"/>
              </w:rPr>
              <w:t>0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000 рублей (без учета НДФЛ) с </w:t>
            </w:r>
            <w:r w:rsidR="00F023C4">
              <w:rPr>
                <w:color w:val="000000"/>
                <w:sz w:val="20"/>
                <w:szCs w:val="20"/>
              </w:rPr>
              <w:t>1 мая 2023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года по </w:t>
            </w:r>
            <w:r w:rsidR="00F023C4">
              <w:rPr>
                <w:color w:val="000000"/>
                <w:sz w:val="20"/>
                <w:szCs w:val="20"/>
              </w:rPr>
              <w:t>30 апреля   2024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года включительно,</w:t>
            </w:r>
            <w:r w:rsidR="00975085" w:rsidRPr="00AF4C0E">
              <w:rPr>
                <w:b/>
                <w:bCs/>
                <w:color w:val="000000"/>
                <w:sz w:val="20"/>
                <w:szCs w:val="20"/>
              </w:rPr>
              <w:t> при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условии выполнения целевых показателей: отсутствие умышленного повреждения имущества общего пользования на территории товарищества, своевременное информирование ответственного за работу Охраны члена правления или членов правления обо всех инцидентах на территории товарищества.</w:t>
            </w: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60 000*1</w:t>
            </w:r>
            <w:r w:rsidR="00F023C4">
              <w:rPr>
                <w:color w:val="000000"/>
                <w:sz w:val="20"/>
                <w:szCs w:val="20"/>
              </w:rPr>
              <w:t>2мес.=720</w:t>
            </w:r>
            <w:r w:rsidRPr="00AF4C0E">
              <w:rPr>
                <w:color w:val="000000"/>
                <w:sz w:val="20"/>
                <w:szCs w:val="20"/>
              </w:rPr>
              <w:t> 000,00 рублей (по действующему договору с охраной)</w:t>
            </w:r>
          </w:p>
          <w:p w:rsidR="00975085" w:rsidRPr="00E720D7" w:rsidRDefault="00975085" w:rsidP="00F023C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975085" w:rsidRDefault="002C0972" w:rsidP="009750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  <w:r w:rsidR="00975085" w:rsidRPr="00975085">
              <w:rPr>
                <w:rFonts w:ascii="Arial" w:hAnsi="Arial" w:cs="Arial"/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5085" w:rsidRPr="005505CB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505CB">
              <w:rPr>
                <w:rFonts w:ascii="Arial" w:hAnsi="Arial" w:cs="Arial"/>
                <w:b/>
                <w:color w:val="000000"/>
                <w:sz w:val="18"/>
                <w:szCs w:val="18"/>
              </w:rPr>
              <w:t>415 000,00</w:t>
            </w:r>
          </w:p>
          <w:p w:rsidR="00975085" w:rsidRPr="00E720D7" w:rsidRDefault="00975085" w:rsidP="00FA46C9">
            <w:pPr>
              <w:rPr>
                <w:sz w:val="16"/>
                <w:szCs w:val="16"/>
              </w:rPr>
            </w:pPr>
          </w:p>
        </w:tc>
      </w:tr>
      <w:tr w:rsidR="00D41321" w:rsidRPr="00E720D7" w:rsidTr="00975085">
        <w:trPr>
          <w:trHeight w:val="257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1321" w:rsidRPr="00224E92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П.5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>. Вознаграждение. Поощрения. Обеспечение оплат по договорам. Всего:</w:t>
            </w: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П.5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>.1. Организация работы председателя.</w:t>
            </w:r>
            <w:r w:rsidRPr="00224E92">
              <w:rPr>
                <w:color w:val="000000"/>
                <w:sz w:val="20"/>
                <w:szCs w:val="20"/>
              </w:rPr>
              <w:t xml:space="preserve">                                                                           Выплата вознаграждения председателю предусмотрена с учетом компенсации на транспортные расходы и компенсации за сотовую связь, выплачивается ежемесячно (или по наличию денежных средств в кассе СНТ, по мере по</w:t>
            </w:r>
            <w:r>
              <w:rPr>
                <w:color w:val="000000"/>
                <w:sz w:val="20"/>
                <w:szCs w:val="20"/>
              </w:rPr>
              <w:t>ступления) в период с 01.05.2023 по 30.09.2023</w:t>
            </w:r>
            <w:r w:rsidRPr="00224E92">
              <w:rPr>
                <w:color w:val="000000"/>
                <w:sz w:val="20"/>
                <w:szCs w:val="20"/>
              </w:rPr>
              <w:t>г в размере 20 000 рублей (без уч</w:t>
            </w:r>
            <w:r>
              <w:rPr>
                <w:color w:val="000000"/>
                <w:sz w:val="20"/>
                <w:szCs w:val="20"/>
              </w:rPr>
              <w:t>ета НДФЛ); в период с 01.10.2023 по 30.04.2024</w:t>
            </w:r>
            <w:r w:rsidRPr="00224E92">
              <w:rPr>
                <w:color w:val="000000"/>
                <w:sz w:val="20"/>
                <w:szCs w:val="20"/>
              </w:rPr>
              <w:t xml:space="preserve"> в размере 15 000 рублей (без учета НДФЛ), при условии выполнения своих обязанностей: согласно должностной инструкции; при исполнении решений общего собрания; по акту выполненных работ, утвержденному Правлением СНТ:</w:t>
            </w: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 период с 01.05.2023 по 30.09.2023 - 20 000*5мес.= 10</w:t>
            </w:r>
            <w:r w:rsidRPr="00224E92">
              <w:rPr>
                <w:b/>
                <w:color w:val="000000"/>
                <w:sz w:val="20"/>
                <w:szCs w:val="20"/>
              </w:rPr>
              <w:t>0 000 рублей</w:t>
            </w: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24E92">
              <w:rPr>
                <w:b/>
                <w:bCs/>
                <w:color w:val="000000"/>
                <w:sz w:val="20"/>
                <w:szCs w:val="20"/>
              </w:rPr>
              <w:t>за период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с 01.10.2023 по 30.04.20224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 – 15 000*7 мес.= 105 000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1321" w:rsidRPr="000A70C3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0D7">
              <w:rPr>
                <w:rFonts w:ascii="Arial" w:hAnsi="Arial" w:cs="Arial"/>
                <w:sz w:val="18"/>
                <w:szCs w:val="18"/>
              </w:rPr>
              <w:t xml:space="preserve">185 000,00                                                                   </w:t>
            </w:r>
            <w:proofErr w:type="gramStart"/>
            <w:r w:rsidRPr="00E720D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70C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0A70C3">
              <w:rPr>
                <w:rFonts w:ascii="Arial" w:hAnsi="Arial" w:cs="Arial"/>
                <w:sz w:val="16"/>
                <w:szCs w:val="16"/>
              </w:rPr>
              <w:t xml:space="preserve">Поставить в зачет неиспользованные средства по статье расходов «вознаграждение председателю» -  </w:t>
            </w:r>
          </w:p>
          <w:p w:rsidR="00D41321" w:rsidRPr="000A70C3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0C3">
              <w:rPr>
                <w:rFonts w:ascii="Arial" w:hAnsi="Arial" w:cs="Arial"/>
                <w:sz w:val="16"/>
                <w:szCs w:val="16"/>
              </w:rPr>
              <w:t>80 000 рублей.</w:t>
            </w:r>
          </w:p>
          <w:p w:rsidR="00D41321" w:rsidRPr="00224E92" w:rsidRDefault="00D41321" w:rsidP="00FA46C9">
            <w:pPr>
              <w:jc w:val="center"/>
              <w:rPr>
                <w:sz w:val="16"/>
                <w:szCs w:val="16"/>
              </w:rPr>
            </w:pPr>
            <w:r w:rsidRPr="00224E92">
              <w:rPr>
                <w:sz w:val="16"/>
                <w:szCs w:val="16"/>
              </w:rPr>
              <w:t>От периода 2021-22г)</w:t>
            </w:r>
          </w:p>
          <w:p w:rsidR="00D41321" w:rsidRPr="006A4CBF" w:rsidRDefault="00D41321" w:rsidP="00FA46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6A4CBF">
              <w:rPr>
                <w:rFonts w:ascii="Arial" w:hAnsi="Arial" w:cs="Arial"/>
                <w:b/>
                <w:sz w:val="18"/>
                <w:szCs w:val="18"/>
              </w:rPr>
              <w:t>К распределению во взнос:</w:t>
            </w:r>
          </w:p>
          <w:p w:rsidR="00D41321" w:rsidRPr="00E720D7" w:rsidRDefault="00D41321" w:rsidP="00FA46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720D7">
              <w:rPr>
                <w:rFonts w:ascii="Arial" w:hAnsi="Arial" w:cs="Arial"/>
                <w:b/>
                <w:sz w:val="18"/>
                <w:szCs w:val="18"/>
              </w:rPr>
              <w:t>105 000,00</w:t>
            </w:r>
          </w:p>
        </w:tc>
      </w:tr>
      <w:tr w:rsidR="00D41321" w:rsidRPr="00E720D7" w:rsidTr="00975085">
        <w:trPr>
          <w:trHeight w:val="1731"/>
        </w:trPr>
        <w:tc>
          <w:tcPr>
            <w:tcW w:w="42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21" w:rsidRPr="00224E92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П.5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.2. Организация работы бухгалтера.                                                                                                                                         </w:t>
            </w:r>
            <w:r w:rsidRPr="00224E92">
              <w:rPr>
                <w:color w:val="000000"/>
                <w:sz w:val="20"/>
                <w:szCs w:val="20"/>
              </w:rPr>
              <w:t xml:space="preserve"> Выплата вознаграждения предусм</w:t>
            </w:r>
            <w:r>
              <w:rPr>
                <w:color w:val="000000"/>
                <w:sz w:val="20"/>
                <w:szCs w:val="20"/>
              </w:rPr>
              <w:t>отрена ежемесячно в размере 10 5</w:t>
            </w:r>
            <w:r w:rsidRPr="00224E92">
              <w:rPr>
                <w:color w:val="000000"/>
                <w:sz w:val="20"/>
                <w:szCs w:val="20"/>
              </w:rPr>
              <w:t>00 рублей (без учет</w:t>
            </w:r>
            <w:r>
              <w:rPr>
                <w:color w:val="000000"/>
                <w:sz w:val="20"/>
                <w:szCs w:val="20"/>
              </w:rPr>
              <w:t>а НДФЛ) за период с 1 мая 2023</w:t>
            </w:r>
            <w:r w:rsidRPr="00224E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 по 30апреля 2024</w:t>
            </w:r>
            <w:r w:rsidRPr="00224E92">
              <w:rPr>
                <w:color w:val="000000"/>
                <w:sz w:val="20"/>
                <w:szCs w:val="20"/>
              </w:rPr>
              <w:t xml:space="preserve"> года</w:t>
            </w:r>
            <w:r>
              <w:rPr>
                <w:color w:val="000000"/>
                <w:sz w:val="20"/>
                <w:szCs w:val="20"/>
              </w:rPr>
              <w:t xml:space="preserve"> включительно</w:t>
            </w:r>
            <w:r w:rsidRPr="00224E92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10500*12мес.=126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 000 рублей в год. </w:t>
            </w:r>
            <w:r>
              <w:rPr>
                <w:b/>
                <w:color w:val="000000"/>
                <w:sz w:val="20"/>
                <w:szCs w:val="20"/>
              </w:rPr>
              <w:t>где 500 руб. ежемесячно – компенсация бухгалтеру за связь, интернет, СМС)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Обязанности бухгалтера-казначея СНТ:                                                                                               -своевременные расчеты по обязательствам СНТ и по договорам заключенным СНТ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(с СНТ);                                                                                                                                                                                    -контроль за расходованием денежных средств и исполнением сметы СНТ;                                     -своевременное формирование и сдача  отчетов в ИФНС, внебюджетные фонды и предоставление статистических данных;                                                                                                                    -своевременное информирование членов СНТ о задолженности по взносам и иным платежам;                                                                                                                                                                -формирование ежемесячной отчетности по банку и текущей деятельности СНТ на бумажных носителях;                                                                                                                           -предоставлять Правлению СНТ общий отчет о состоянии текущих дел и  о невозможности своевременной оплаты обязательств СНТ с указанием причины (в случае возникновения);                                                                                                                                                                                                     -по заявлению члена СНТ предоставлять информацию о финансовом состоянии дел СНТ и расходованию денежных средств;                                                                                           -вести Лицевые счета садоводов по текущей деятельности СНТ;                                                                                                                                    -подготовка финансовой документации СНТ к Ревизионной или Аудиторской проверке.            </w:t>
            </w: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24E92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(До момента оформления передачи сетей П1 и П2 на общий баланс СНТ и внесения соответствующих изменений в смету СНТ)</w:t>
            </w:r>
            <w:r w:rsidRPr="00224E92">
              <w:rPr>
                <w:b/>
                <w:color w:val="000000"/>
                <w:sz w:val="20"/>
                <w:szCs w:val="20"/>
              </w:rPr>
              <w:t>формирование ежемесячной отчетности по потреблению электроэнергии по банку и ведение учета на бумажных носителях (ведение лицевых счетов участников электрификации) по оплате электроэнергии; работа с должниками по оплате за потребленную электроэнергию; учет расходования денежных средств Некоммерческих партнерств членов электрификации – оплачивается бухгалтеру из кассы «Электрификация» пропорционально количеству участников Партнерств</w:t>
            </w:r>
            <w:r>
              <w:rPr>
                <w:b/>
                <w:color w:val="000000"/>
                <w:sz w:val="20"/>
                <w:szCs w:val="20"/>
              </w:rPr>
              <w:t xml:space="preserve"> ( при наличии денежных средств у каждого Партнерства)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из расчета 30руб. с чел./месяц ;                                                                                                               Примерный расчет (</w:t>
            </w:r>
            <w:r>
              <w:rPr>
                <w:b/>
                <w:color w:val="000000"/>
                <w:sz w:val="20"/>
                <w:szCs w:val="20"/>
              </w:rPr>
              <w:t xml:space="preserve">зависит от </w:t>
            </w:r>
            <w:r w:rsidRPr="00224E92">
              <w:rPr>
                <w:b/>
                <w:color w:val="000000"/>
                <w:sz w:val="20"/>
                <w:szCs w:val="20"/>
              </w:rPr>
              <w:t>количества потребителей)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П 1 = 38чел*30руб.*12мес.=13 680,00;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П 2-11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= 152чел*30руб*12мес=54 720,00 .                                                                                                                    Общие точки учета (охрана, правление</w:t>
            </w:r>
            <w:r>
              <w:rPr>
                <w:b/>
                <w:color w:val="000000"/>
                <w:sz w:val="20"/>
                <w:szCs w:val="20"/>
              </w:rPr>
              <w:t>, видеонаблюдение и освещение СНТ</w:t>
            </w:r>
            <w:r w:rsidRPr="00224E92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дополнительно бухгалтеру не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о</w:t>
            </w:r>
            <w:r>
              <w:rPr>
                <w:b/>
                <w:color w:val="000000"/>
                <w:sz w:val="20"/>
                <w:szCs w:val="20"/>
              </w:rPr>
              <w:t>плачиваются, т.к. имеют непосредственное отношение к текущей деятельности и денежные средства на расчеты по показаниям данных приборов учета заложены в смету СНТ.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720D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123 000,00</w:t>
            </w:r>
          </w:p>
          <w:p w:rsidR="00D41321" w:rsidRPr="00E720D7" w:rsidRDefault="00D41321" w:rsidP="00FA46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321" w:rsidRPr="00E720D7" w:rsidTr="00172FCD">
        <w:trPr>
          <w:trHeight w:val="1260"/>
        </w:trPr>
        <w:tc>
          <w:tcPr>
            <w:tcW w:w="42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21" w:rsidRPr="00224E92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21" w:rsidRDefault="00D41321" w:rsidP="00FA46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24E92">
              <w:rPr>
                <w:color w:val="000000"/>
                <w:sz w:val="20"/>
                <w:szCs w:val="20"/>
              </w:rPr>
              <w:t>Поощрения производятся на основании Устава СНТ «Поляна» ст.7 п.7.5.1 Поощрение членов правления, членов ревизионной комиссии и членов СНТ, внесших вклад в деятельность товарищества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П.5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>.3. Поощрения членов правления</w:t>
            </w:r>
            <w:r w:rsidRPr="00224E92">
              <w:rPr>
                <w:color w:val="000000"/>
                <w:sz w:val="20"/>
                <w:szCs w:val="20"/>
              </w:rPr>
              <w:t xml:space="preserve">              </w:t>
            </w:r>
            <w:r>
              <w:rPr>
                <w:b/>
                <w:color w:val="000000"/>
                <w:sz w:val="20"/>
                <w:szCs w:val="20"/>
              </w:rPr>
              <w:t>32 050,00 </w:t>
            </w:r>
          </w:p>
          <w:p w:rsidR="00D41321" w:rsidRPr="00214603" w:rsidRDefault="00D41321" w:rsidP="00FA46C9">
            <w:pPr>
              <w:pStyle w:val="a3"/>
              <w:spacing w:before="0"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П.5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.4. Поощрения ревизионной комиссии </w:t>
            </w:r>
            <w:r w:rsidRPr="00224E92">
              <w:rPr>
                <w:color w:val="000000"/>
                <w:sz w:val="20"/>
                <w:szCs w:val="20"/>
              </w:rPr>
              <w:t>     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224E92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224E92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47 050,00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720D7">
              <w:rPr>
                <w:rFonts w:ascii="Arial" w:hAnsi="Arial" w:cs="Arial"/>
                <w:b/>
                <w:color w:val="000000"/>
                <w:sz w:val="20"/>
                <w:szCs w:val="20"/>
              </w:rPr>
              <w:t>78 000</w:t>
            </w:r>
          </w:p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</w:pPr>
            <w:r w:rsidRPr="00E72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41321" w:rsidRPr="00E720D7" w:rsidTr="00172FCD">
        <w:trPr>
          <w:trHeight w:val="79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21" w:rsidRPr="00224E92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21" w:rsidRPr="007753C4" w:rsidRDefault="00D41321" w:rsidP="00FA46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П.5</w:t>
            </w:r>
            <w:r w:rsidRPr="00224E92">
              <w:rPr>
                <w:b/>
                <w:color w:val="000000"/>
                <w:sz w:val="20"/>
                <w:szCs w:val="20"/>
              </w:rPr>
              <w:t>.5. Обслуживание системы видеонаблюдения СНТ (без учета дополнительных монтажных или ремонтных раб</w:t>
            </w:r>
            <w:r>
              <w:rPr>
                <w:b/>
                <w:color w:val="000000"/>
                <w:sz w:val="20"/>
                <w:szCs w:val="20"/>
              </w:rPr>
              <w:t>от) 1000*12 мес.=12 000 рублей за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год.                                                                                                                                                           </w:t>
            </w:r>
          </w:p>
          <w:p w:rsidR="00D41321" w:rsidRPr="00224E92" w:rsidRDefault="00D41321" w:rsidP="00FA46C9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П.5</w:t>
            </w:r>
            <w:r w:rsidRPr="00214603">
              <w:rPr>
                <w:b/>
                <w:color w:val="000000"/>
                <w:sz w:val="18"/>
                <w:szCs w:val="18"/>
              </w:rPr>
              <w:t>.6. Работа с телефонной базой (въезд – выезд С</w:t>
            </w:r>
            <w:r>
              <w:rPr>
                <w:b/>
                <w:color w:val="000000"/>
                <w:sz w:val="18"/>
                <w:szCs w:val="18"/>
              </w:rPr>
              <w:t>НТ) 500*12 мес.= 6 000 рублей за</w:t>
            </w:r>
            <w:r w:rsidRPr="00214603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00B53" w:rsidRPr="00214603">
              <w:rPr>
                <w:b/>
                <w:color w:val="000000"/>
                <w:sz w:val="18"/>
                <w:szCs w:val="18"/>
              </w:rPr>
              <w:t>год.  </w:t>
            </w:r>
            <w:r w:rsidRPr="00214603">
              <w:rPr>
                <w:b/>
                <w:color w:val="000000"/>
                <w:sz w:val="18"/>
                <w:szCs w:val="18"/>
              </w:rPr>
              <w:t> </w:t>
            </w:r>
            <w:proofErr w:type="gramEnd"/>
            <w:r w:rsidRPr="00214603">
              <w:rPr>
                <w:b/>
                <w:color w:val="000000"/>
                <w:sz w:val="18"/>
                <w:szCs w:val="18"/>
              </w:rPr>
              <w:t xml:space="preserve">          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321" w:rsidRDefault="00D41321" w:rsidP="00FA46C9">
            <w:pPr>
              <w:pStyle w:val="a3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75085" w:rsidRPr="00E720D7" w:rsidTr="00C573EA">
        <w:trPr>
          <w:trHeight w:val="20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D41321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41321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224E92" w:rsidRDefault="00D41321" w:rsidP="00FA46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П.6</w:t>
            </w:r>
            <w:r w:rsidR="00975085" w:rsidRPr="00224E92">
              <w:rPr>
                <w:b/>
                <w:bCs/>
                <w:color w:val="000000"/>
                <w:sz w:val="20"/>
                <w:szCs w:val="20"/>
              </w:rPr>
              <w:t>. Юридические услуги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судебные </w:t>
            </w:r>
            <w:r w:rsidR="00300B53"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r w:rsidR="00300B53" w:rsidRPr="00224E92">
              <w:rPr>
                <w:color w:val="000000"/>
                <w:sz w:val="20"/>
                <w:szCs w:val="20"/>
              </w:rPr>
              <w:t>в</w:t>
            </w:r>
            <w:r w:rsidR="00975085" w:rsidRPr="00224E92">
              <w:rPr>
                <w:b/>
                <w:color w:val="000000"/>
                <w:sz w:val="20"/>
                <w:szCs w:val="20"/>
              </w:rPr>
              <w:t xml:space="preserve"> СНТ</w:t>
            </w:r>
            <w:r w:rsidR="00975085" w:rsidRPr="00224E92">
              <w:rPr>
                <w:color w:val="000000"/>
                <w:sz w:val="20"/>
                <w:szCs w:val="20"/>
              </w:rPr>
              <w:t>:</w:t>
            </w:r>
          </w:p>
          <w:p w:rsidR="00975085" w:rsidRPr="00224E92" w:rsidRDefault="00975085" w:rsidP="00FA46C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4E9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C573EA">
              <w:rPr>
                <w:color w:val="000000"/>
                <w:sz w:val="20"/>
                <w:szCs w:val="20"/>
              </w:rPr>
              <w:t xml:space="preserve">        </w:t>
            </w:r>
            <w:r w:rsidRPr="00224E92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C573EA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224E92">
              <w:rPr>
                <w:color w:val="000000"/>
                <w:sz w:val="20"/>
                <w:szCs w:val="20"/>
              </w:rPr>
              <w:t>Проект сметы и расчет взносов сделан при 100% оплате</w:t>
            </w:r>
            <w:r w:rsidR="00940181">
              <w:rPr>
                <w:color w:val="000000"/>
                <w:sz w:val="20"/>
                <w:szCs w:val="20"/>
              </w:rPr>
              <w:t xml:space="preserve"> взносов всеми членами СНТ</w:t>
            </w:r>
            <w:r w:rsidRPr="00224E92">
              <w:rPr>
                <w:color w:val="000000"/>
                <w:sz w:val="20"/>
                <w:szCs w:val="20"/>
              </w:rPr>
              <w:t>.</w:t>
            </w:r>
            <w:r w:rsidR="00940181"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 w:rsidRPr="00224E92">
              <w:rPr>
                <w:color w:val="000000"/>
                <w:sz w:val="20"/>
                <w:szCs w:val="20"/>
              </w:rPr>
              <w:t xml:space="preserve"> К сожалению, не все садоводы являютс</w:t>
            </w:r>
            <w:r w:rsidR="00940181">
              <w:rPr>
                <w:color w:val="000000"/>
                <w:sz w:val="20"/>
                <w:szCs w:val="20"/>
              </w:rPr>
              <w:t>я добросовестными плательщиками и</w:t>
            </w:r>
            <w:r w:rsidRPr="00224E92">
              <w:rPr>
                <w:color w:val="000000"/>
                <w:sz w:val="20"/>
                <w:szCs w:val="20"/>
              </w:rPr>
              <w:t xml:space="preserve"> в случаях если СНТ инициирует судебный процесс или становится ответчиком в судебных инстанциях, </w:t>
            </w:r>
            <w:r w:rsidR="00940181">
              <w:rPr>
                <w:color w:val="000000"/>
                <w:sz w:val="20"/>
                <w:szCs w:val="20"/>
              </w:rPr>
              <w:t xml:space="preserve">где </w:t>
            </w:r>
            <w:r w:rsidRPr="00224E92">
              <w:rPr>
                <w:color w:val="000000"/>
                <w:sz w:val="20"/>
                <w:szCs w:val="20"/>
              </w:rPr>
              <w:t>требуется присутствие представителя</w:t>
            </w:r>
            <w:r w:rsidR="00940181">
              <w:rPr>
                <w:color w:val="000000"/>
                <w:sz w:val="20"/>
                <w:szCs w:val="20"/>
              </w:rPr>
              <w:t xml:space="preserve"> (при необходимости)</w:t>
            </w:r>
            <w:r w:rsidRPr="00224E92">
              <w:rPr>
                <w:color w:val="000000"/>
                <w:sz w:val="20"/>
                <w:szCs w:val="20"/>
              </w:rPr>
              <w:t xml:space="preserve"> от СНТ</w:t>
            </w:r>
            <w:r w:rsidR="00B3236C">
              <w:rPr>
                <w:color w:val="000000"/>
                <w:sz w:val="20"/>
                <w:szCs w:val="20"/>
              </w:rPr>
              <w:t xml:space="preserve"> помимо Председателя товарищества</w:t>
            </w:r>
            <w:r w:rsidR="00940181">
              <w:rPr>
                <w:color w:val="000000"/>
                <w:sz w:val="20"/>
                <w:szCs w:val="20"/>
              </w:rPr>
              <w:t>, предусмотрена оплата юристу(адвокату) в пределах 50</w:t>
            </w:r>
            <w:r w:rsidR="00C573EA">
              <w:rPr>
                <w:color w:val="000000"/>
                <w:sz w:val="20"/>
                <w:szCs w:val="20"/>
              </w:rPr>
              <w:t> 000</w:t>
            </w:r>
            <w:r w:rsidR="000D2715" w:rsidRPr="00224E92">
              <w:rPr>
                <w:color w:val="000000"/>
                <w:sz w:val="20"/>
                <w:szCs w:val="20"/>
              </w:rPr>
              <w:t>рублей</w:t>
            </w:r>
            <w:r w:rsidR="000D2715" w:rsidRPr="00224E9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323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E720D7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E720D7" w:rsidRDefault="00975085" w:rsidP="00FA46C9">
            <w:pPr>
              <w:pStyle w:val="a3"/>
              <w:spacing w:before="0" w:beforeAutospacing="0" w:after="0" w:afterAutospacing="0"/>
              <w:jc w:val="center"/>
            </w:pPr>
            <w:r w:rsidRPr="00E720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60 000,00</w:t>
            </w:r>
          </w:p>
        </w:tc>
      </w:tr>
      <w:tr w:rsidR="00975085" w:rsidRPr="00E720D7" w:rsidTr="00975085">
        <w:trPr>
          <w:trHeight w:val="16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85" w:rsidRPr="00E720D7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5085" w:rsidRPr="00E720D7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85" w:rsidRPr="00224E92" w:rsidRDefault="00975085" w:rsidP="00FA46C9">
            <w:pPr>
              <w:pStyle w:val="a3"/>
              <w:spacing w:before="20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П.7. Непредвиденные расходы.                                                                                                              </w:t>
            </w:r>
            <w:r w:rsidRPr="00224E92">
              <w:rPr>
                <w:color w:val="000000"/>
                <w:sz w:val="20"/>
                <w:szCs w:val="20"/>
              </w:rPr>
              <w:t>В начале года невозможно предусмотреть все затраты, которые могут возникнуть впоследствии. Обычно применяется к данной статье коэффициент 5-10% от запланированных расходов. В предыдущие периоды (за 5 лет) фактические непредвиденные расходы С</w:t>
            </w:r>
            <w:r>
              <w:rPr>
                <w:color w:val="000000"/>
                <w:sz w:val="20"/>
                <w:szCs w:val="20"/>
              </w:rPr>
              <w:t>НТ составляли в среднем около 41 5</w:t>
            </w:r>
            <w:r w:rsidRPr="00224E92">
              <w:rPr>
                <w:color w:val="000000"/>
                <w:sz w:val="20"/>
                <w:szCs w:val="20"/>
              </w:rPr>
              <w:t>00 рублей в год. Предлагается оставить эту же сумму на период </w:t>
            </w:r>
            <w:r w:rsidR="00B3236C">
              <w:rPr>
                <w:b/>
                <w:bCs/>
                <w:color w:val="000000"/>
                <w:sz w:val="20"/>
                <w:szCs w:val="20"/>
              </w:rPr>
              <w:t>с 01.05.2023 по 30.04.2024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г.                                                                                                                                                                    </w:t>
            </w:r>
          </w:p>
          <w:p w:rsidR="00975085" w:rsidRPr="00224E92" w:rsidRDefault="00975085" w:rsidP="00FA46C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B3236C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40 0</w:t>
            </w:r>
            <w:r w:rsidR="00B323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B3236C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5558BC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41 500.00</w:t>
            </w:r>
          </w:p>
        </w:tc>
      </w:tr>
      <w:tr w:rsidR="00975085" w:rsidRPr="00E720D7" w:rsidTr="000D2715">
        <w:trPr>
          <w:trHeight w:val="89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E720D7" w:rsidRDefault="00975085" w:rsidP="00FA46C9">
            <w:pPr>
              <w:pStyle w:val="a3"/>
              <w:spacing w:before="0" w:beforeAutospacing="0" w:after="0" w:afterAutospacing="0"/>
              <w:jc w:val="center"/>
            </w:pP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C573EA" w:rsidRDefault="00975085" w:rsidP="00FA46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="00CA52A3" w:rsidRPr="00224E92">
              <w:rPr>
                <w:b/>
                <w:bCs/>
                <w:color w:val="000000"/>
                <w:sz w:val="20"/>
                <w:szCs w:val="20"/>
              </w:rPr>
              <w:t>расходов,</w:t>
            </w:r>
            <w:r w:rsidR="00CA52A3">
              <w:rPr>
                <w:color w:val="000000"/>
                <w:sz w:val="20"/>
                <w:szCs w:val="20"/>
              </w:rPr>
              <w:t xml:space="preserve"> </w:t>
            </w:r>
            <w:r w:rsidRPr="00224E92">
              <w:rPr>
                <w:color w:val="000000"/>
                <w:sz w:val="20"/>
                <w:szCs w:val="20"/>
              </w:rPr>
              <w:t>вклю</w:t>
            </w:r>
            <w:r w:rsidR="00CA52A3">
              <w:rPr>
                <w:color w:val="000000"/>
                <w:sz w:val="20"/>
                <w:szCs w:val="20"/>
              </w:rPr>
              <w:t>ченных в членские взносы,</w:t>
            </w:r>
            <w:r w:rsidRPr="00224E92">
              <w:rPr>
                <w:color w:val="000000"/>
                <w:sz w:val="20"/>
                <w:szCs w:val="20"/>
              </w:rPr>
              <w:t xml:space="preserve"> </w:t>
            </w:r>
            <w:r w:rsidR="00CA52A3">
              <w:rPr>
                <w:b/>
                <w:color w:val="000000"/>
                <w:sz w:val="20"/>
                <w:szCs w:val="20"/>
              </w:rPr>
              <w:t>без обслуживания дорог; освещения СНТ и видеонаблюдения.</w:t>
            </w:r>
          </w:p>
          <w:p w:rsidR="00975085" w:rsidRPr="00C573EA" w:rsidRDefault="00975085" w:rsidP="00FA46C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24E92">
              <w:rPr>
                <w:color w:val="000000"/>
                <w:sz w:val="20"/>
                <w:szCs w:val="20"/>
              </w:rPr>
              <w:t xml:space="preserve"> </w:t>
            </w:r>
            <w:r w:rsidR="000D2715" w:rsidRPr="00224E92">
              <w:rPr>
                <w:b/>
                <w:bCs/>
                <w:color w:val="000000"/>
                <w:sz w:val="20"/>
                <w:szCs w:val="20"/>
              </w:rPr>
              <w:t>Расчетный членский в</w:t>
            </w:r>
            <w:r w:rsidR="000D2715">
              <w:rPr>
                <w:b/>
                <w:bCs/>
                <w:color w:val="000000"/>
                <w:sz w:val="20"/>
                <w:szCs w:val="20"/>
              </w:rPr>
              <w:t>знос с чле</w:t>
            </w:r>
            <w:r w:rsidR="00CA52A3">
              <w:rPr>
                <w:b/>
                <w:bCs/>
                <w:color w:val="000000"/>
                <w:sz w:val="20"/>
                <w:szCs w:val="20"/>
              </w:rPr>
              <w:t>на (индивидуала) 1 386 000,00/21</w:t>
            </w:r>
            <w:r w:rsidR="000D2715">
              <w:rPr>
                <w:b/>
                <w:bCs/>
                <w:color w:val="000000"/>
                <w:sz w:val="20"/>
                <w:szCs w:val="20"/>
              </w:rPr>
              <w:t>0чл.=</w:t>
            </w:r>
            <w:r w:rsidR="000D2715" w:rsidRPr="00224E9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A52A3">
              <w:rPr>
                <w:b/>
                <w:bCs/>
                <w:color w:val="000000"/>
                <w:sz w:val="20"/>
                <w:szCs w:val="20"/>
              </w:rPr>
              <w:t>6 60</w:t>
            </w:r>
            <w:r w:rsidR="000D2715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  <w:r w:rsidR="000D2715" w:rsidRPr="00224E92">
              <w:rPr>
                <w:b/>
                <w:bCs/>
                <w:color w:val="000000"/>
                <w:sz w:val="20"/>
                <w:szCs w:val="20"/>
              </w:rPr>
              <w:t>рублей </w:t>
            </w:r>
            <w:r w:rsidRPr="00224E9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C573EA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224E92">
              <w:rPr>
                <w:color w:val="000000"/>
                <w:sz w:val="20"/>
                <w:szCs w:val="20"/>
              </w:rPr>
              <w:t xml:space="preserve">                                                                           </w:t>
            </w:r>
          </w:p>
          <w:p w:rsidR="00975085" w:rsidRPr="00224E92" w:rsidRDefault="00975085" w:rsidP="00FA46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0D2715">
              <w:rPr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> 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C573EA" w:rsidRDefault="00C573EA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3E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41321">
              <w:rPr>
                <w:rFonts w:ascii="Arial" w:hAnsi="Arial" w:cs="Arial"/>
                <w:b/>
                <w:sz w:val="20"/>
                <w:szCs w:val="20"/>
              </w:rPr>
              <w:t>386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73EA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B3236C" w:rsidRPr="00C573E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E720D7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94</w:t>
            </w:r>
            <w:r w:rsidRPr="00B3236C">
              <w:rPr>
                <w:b/>
                <w:sz w:val="28"/>
                <w:szCs w:val="28"/>
              </w:rPr>
              <w:t>3</w:t>
            </w:r>
            <w:r w:rsidRPr="00E720D7">
              <w:rPr>
                <w:b/>
                <w:sz w:val="28"/>
                <w:szCs w:val="28"/>
              </w:rPr>
              <w:t> </w:t>
            </w:r>
            <w:r w:rsidRPr="00B3236C">
              <w:rPr>
                <w:b/>
                <w:sz w:val="28"/>
                <w:szCs w:val="28"/>
              </w:rPr>
              <w:t>970</w:t>
            </w:r>
            <w:r w:rsidRPr="00E720D7">
              <w:rPr>
                <w:b/>
                <w:sz w:val="28"/>
                <w:szCs w:val="28"/>
              </w:rPr>
              <w:t>,00</w:t>
            </w:r>
          </w:p>
        </w:tc>
      </w:tr>
    </w:tbl>
    <w:p w:rsidR="000D2715" w:rsidRDefault="000D2715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300B53" w:rsidRDefault="00975085" w:rsidP="00975085">
      <w:pPr>
        <w:pStyle w:val="a3"/>
        <w:spacing w:beforeAutospacing="0" w:afterAutospacing="0"/>
        <w:jc w:val="both"/>
        <w:rPr>
          <w:b/>
        </w:rPr>
      </w:pPr>
      <w:r>
        <w:rPr>
          <w:b/>
        </w:rPr>
        <w:lastRenderedPageBreak/>
        <w:t xml:space="preserve">2. </w:t>
      </w:r>
      <w:r w:rsidRPr="00E720D7">
        <w:rPr>
          <w:b/>
        </w:rPr>
        <w:t>Расчет</w:t>
      </w:r>
      <w:r w:rsidR="007753C4">
        <w:rPr>
          <w:b/>
        </w:rPr>
        <w:t xml:space="preserve"> целевого взноса</w:t>
      </w:r>
      <w:r w:rsidRPr="00E720D7">
        <w:rPr>
          <w:b/>
        </w:rPr>
        <w:t xml:space="preserve"> </w:t>
      </w:r>
      <w:r w:rsidR="007753C4">
        <w:rPr>
          <w:b/>
        </w:rPr>
        <w:t xml:space="preserve">в дополнение </w:t>
      </w:r>
      <w:r w:rsidRPr="00E720D7">
        <w:rPr>
          <w:b/>
        </w:rPr>
        <w:t xml:space="preserve">к </w:t>
      </w:r>
      <w:r w:rsidR="007753C4">
        <w:rPr>
          <w:b/>
        </w:rPr>
        <w:t xml:space="preserve">членскому </w:t>
      </w:r>
      <w:r w:rsidRPr="00E720D7">
        <w:rPr>
          <w:b/>
        </w:rPr>
        <w:t>взносу пропорционально площади участков</w:t>
      </w:r>
      <w:r w:rsidR="00300B53">
        <w:rPr>
          <w:b/>
        </w:rPr>
        <w:t>.</w:t>
      </w:r>
    </w:p>
    <w:p w:rsidR="00975085" w:rsidRPr="001A2C2C" w:rsidRDefault="00975085" w:rsidP="00975085">
      <w:pPr>
        <w:pStyle w:val="a3"/>
        <w:spacing w:beforeAutospacing="0" w:afterAutospacing="0"/>
        <w:jc w:val="both"/>
      </w:pPr>
      <w:r w:rsidRPr="00E720D7">
        <w:rPr>
          <w:b/>
        </w:rPr>
        <w:t xml:space="preserve"> в собственности </w:t>
      </w:r>
      <w:r w:rsidR="007753C4">
        <w:rPr>
          <w:b/>
        </w:rPr>
        <w:t xml:space="preserve">членов СНТ </w:t>
      </w:r>
      <w:r w:rsidRPr="00E720D7">
        <w:rPr>
          <w:b/>
        </w:rPr>
        <w:t>(расчет с сотки):</w:t>
      </w:r>
    </w:p>
    <w:p w:rsidR="00975085" w:rsidRPr="00300B53" w:rsidRDefault="00975085" w:rsidP="00975085">
      <w:pPr>
        <w:rPr>
          <w:b/>
        </w:rPr>
      </w:pPr>
      <w:r w:rsidRPr="00300B53">
        <w:rPr>
          <w:b/>
        </w:rPr>
        <w:t xml:space="preserve">                        </w:t>
      </w:r>
      <w:r w:rsidR="007753C4" w:rsidRPr="00300B53">
        <w:rPr>
          <w:b/>
        </w:rPr>
        <w:t xml:space="preserve">               Всего соток у 210</w:t>
      </w:r>
      <w:r w:rsidR="00D41321" w:rsidRPr="00300B53">
        <w:rPr>
          <w:b/>
        </w:rPr>
        <w:t xml:space="preserve"> членов СНТ - 1742 сотки</w:t>
      </w:r>
    </w:p>
    <w:tbl>
      <w:tblPr>
        <w:tblW w:w="10065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985"/>
      </w:tblGrid>
      <w:tr w:rsidR="00975085" w:rsidRPr="00E720D7" w:rsidTr="00300B53">
        <w:trPr>
          <w:trHeight w:val="2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E720D7" w:rsidRDefault="00975085" w:rsidP="00FA46C9">
            <w:pPr>
              <w:rPr>
                <w:sz w:val="16"/>
                <w:szCs w:val="16"/>
              </w:rPr>
            </w:pPr>
            <w:r w:rsidRPr="00E720D7">
              <w:rPr>
                <w:sz w:val="16"/>
                <w:szCs w:val="16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E720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П.1. Ремонт дорог СНТ.                                                                                                                                                      Для обеспечения проезда к участкам </w:t>
            </w:r>
            <w:proofErr w:type="gramStart"/>
            <w:r w:rsidR="00D41321" w:rsidRPr="00E720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садоводов:  </w:t>
            </w:r>
            <w:r w:rsidRPr="00E720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E720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П.1.1 </w:t>
            </w:r>
            <w:r w:rsidRPr="00E720D7">
              <w:rPr>
                <w:rFonts w:ascii="Arial" w:hAnsi="Arial" w:cs="Arial"/>
                <w:color w:val="2F2E2E"/>
                <w:sz w:val="16"/>
                <w:szCs w:val="16"/>
              </w:rPr>
              <w:t>Ямочный ремонт дорожного покрытия и частичное вы</w:t>
            </w:r>
            <w:r w:rsidR="006E66EE">
              <w:rPr>
                <w:rFonts w:ascii="Arial" w:hAnsi="Arial" w:cs="Arial"/>
                <w:color w:val="2F2E2E"/>
                <w:sz w:val="16"/>
                <w:szCs w:val="16"/>
              </w:rPr>
              <w:t>равнивание полотна дорог</w:t>
            </w:r>
            <w:r w:rsidR="00C573EA">
              <w:rPr>
                <w:rFonts w:ascii="Arial" w:hAnsi="Arial" w:cs="Arial"/>
                <w:color w:val="2F2E2E"/>
                <w:sz w:val="16"/>
                <w:szCs w:val="16"/>
              </w:rPr>
              <w:t xml:space="preserve"> в СНТ                                </w:t>
            </w: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>+ работа по разравниванию и грэйдированию</w:t>
            </w:r>
            <w:r w:rsidR="00C573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E66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D2715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C573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6E66E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573EA">
              <w:rPr>
                <w:rFonts w:ascii="Arial" w:hAnsi="Arial" w:cs="Arial"/>
                <w:color w:val="000000"/>
                <w:sz w:val="16"/>
                <w:szCs w:val="16"/>
              </w:rPr>
              <w:t xml:space="preserve">00.                                                                                       </w:t>
            </w:r>
            <w:r w:rsidR="006E66E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</w:t>
            </w: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определена на основании </w:t>
            </w:r>
            <w:r w:rsidR="00C573EA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мониторинга </w:t>
            </w: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>предложений, представленных в правление товарищества, в прошлом году, работы производятся без предоплаты, по безналичному или наличному расчету, с предоставлением всех необходимых документов, что соответствует интересам СНТ.</w:t>
            </w:r>
          </w:p>
          <w:p w:rsidR="00975085" w:rsidRPr="006E66EE" w:rsidRDefault="00975085" w:rsidP="00FA46C9">
            <w:pPr>
              <w:rPr>
                <w:sz w:val="16"/>
                <w:szCs w:val="16"/>
              </w:rPr>
            </w:pPr>
            <w:r w:rsidRPr="00E720D7">
              <w:rPr>
                <w:rFonts w:ascii="Arial" w:hAnsi="Arial" w:cs="Arial"/>
                <w:b/>
                <w:color w:val="2F2E2E"/>
                <w:sz w:val="16"/>
                <w:szCs w:val="16"/>
              </w:rPr>
              <w:t>П.1.2</w:t>
            </w:r>
            <w:r w:rsidRPr="00E720D7">
              <w:rPr>
                <w:rFonts w:ascii="Arial" w:hAnsi="Arial" w:cs="Arial"/>
                <w:color w:val="2F2E2E"/>
                <w:sz w:val="16"/>
                <w:szCs w:val="16"/>
              </w:rPr>
              <w:t>.</w:t>
            </w:r>
            <w:r w:rsidRPr="00E720D7">
              <w:rPr>
                <w:rFonts w:ascii="Arial" w:hAnsi="Arial" w:cs="Arial"/>
                <w:b/>
                <w:color w:val="2F2E2E"/>
                <w:sz w:val="16"/>
                <w:szCs w:val="16"/>
              </w:rPr>
              <w:t>Очистка дорог от снега</w:t>
            </w:r>
            <w:r w:rsidRPr="00E720D7">
              <w:rPr>
                <w:rFonts w:ascii="Arial" w:hAnsi="Arial" w:cs="Arial"/>
                <w:color w:val="2F2E2E"/>
                <w:sz w:val="16"/>
                <w:szCs w:val="16"/>
              </w:rPr>
              <w:t xml:space="preserve">. Фактически в предыдущие снежные зимы чистка снега производилась от 3 до 5 раз за сезон. Стоимость очистки зависит от типа техники, которая свободна на момент заказа. </w:t>
            </w:r>
            <w:r>
              <w:rPr>
                <w:rFonts w:ascii="Arial" w:hAnsi="Arial" w:cs="Arial"/>
                <w:color w:val="2F2E2E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E720D7">
              <w:rPr>
                <w:rFonts w:ascii="Arial" w:hAnsi="Arial" w:cs="Arial"/>
                <w:color w:val="2F2E2E"/>
                <w:sz w:val="16"/>
                <w:szCs w:val="16"/>
              </w:rPr>
              <w:t xml:space="preserve">Цены рыночные, устанавливаются исполнителем самостоятельно. </w:t>
            </w:r>
            <w:r>
              <w:rPr>
                <w:rFonts w:ascii="Arial" w:hAnsi="Arial" w:cs="Arial"/>
                <w:color w:val="2F2E2E"/>
                <w:sz w:val="16"/>
                <w:szCs w:val="16"/>
              </w:rPr>
              <w:t xml:space="preserve">                                               </w:t>
            </w:r>
            <w:r w:rsidRPr="00E720D7">
              <w:rPr>
                <w:rFonts w:ascii="Arial" w:hAnsi="Arial" w:cs="Arial"/>
                <w:color w:val="2F2E2E"/>
                <w:sz w:val="16"/>
                <w:szCs w:val="16"/>
              </w:rPr>
              <w:t xml:space="preserve">Планируемая стоимость за сезон </w:t>
            </w:r>
            <w:r w:rsidR="006E66EE">
              <w:rPr>
                <w:rFonts w:ascii="Arial" w:hAnsi="Arial" w:cs="Arial"/>
                <w:color w:val="2F2E2E"/>
                <w:sz w:val="16"/>
                <w:szCs w:val="16"/>
              </w:rPr>
              <w:t>–</w:t>
            </w:r>
            <w:r w:rsidRPr="00E720D7">
              <w:rPr>
                <w:rFonts w:ascii="Arial" w:hAnsi="Arial" w:cs="Arial"/>
                <w:color w:val="2F2E2E"/>
                <w:sz w:val="16"/>
                <w:szCs w:val="16"/>
              </w:rPr>
              <w:t xml:space="preserve"> </w:t>
            </w:r>
            <w:r w:rsidR="006E66E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5085" w:rsidRPr="00C573EA" w:rsidRDefault="006E66EE" w:rsidP="00C5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329</w:t>
            </w:r>
            <w:r w:rsidR="00C573EA" w:rsidRPr="00C573E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573EA" w:rsidRPr="00C573EA"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  <w:tr w:rsidR="006E66EE" w:rsidRPr="00E720D7" w:rsidTr="00300B5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EE" w:rsidRPr="00E720D7" w:rsidRDefault="006E66EE" w:rsidP="00FA4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EE" w:rsidRPr="00E720D7" w:rsidRDefault="006E66EE" w:rsidP="002C19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Видеонаблюдение в СНТ.                                                                                                                              В связи с тем, что площадь СНТ очень большая</w:t>
            </w:r>
            <w:r w:rsidR="002C19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существующего количества камер недостаточно для мониторинга всего СНТ</w:t>
            </w:r>
            <w:r w:rsidR="002C19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требуется установка дополнительных камер видеонаблюдения на территории СНТ.                                                                                                  -Для улучшения мер безопасности и обеспечения бесперебойной работы системы видеонаблюдения </w:t>
            </w:r>
            <w:proofErr w:type="gramStart"/>
            <w:r w:rsidR="002C19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СНТ:   </w:t>
            </w:r>
            <w:proofErr w:type="gramEnd"/>
            <w:r w:rsidR="002C19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приобретение материалов и  дополнительных видеокамер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C19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;оплата работ(услуг); услуг техники – 80 000,00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66EE" w:rsidRDefault="002C19F9" w:rsidP="00C5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80 000,00</w:t>
            </w:r>
          </w:p>
        </w:tc>
      </w:tr>
      <w:tr w:rsidR="006E66EE" w:rsidRPr="00E720D7" w:rsidTr="00300B53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EE" w:rsidRPr="00E720D7" w:rsidRDefault="006E66EE" w:rsidP="00FA4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EE" w:rsidRPr="00E720D7" w:rsidRDefault="002C19F9" w:rsidP="006E66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Монтаж освещения в СНТ.                                                                                                                         В связи с недостаточным количеством денежных средств невозможно было провести все запланированные работы за один год, для завершения работ</w:t>
            </w:r>
            <w:r w:rsidR="00E73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потребуется</w:t>
            </w:r>
            <w:r w:rsidR="00CA52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приобрести дополнительные светильники и материалы, оплатить работы по монтажу и услуги </w:t>
            </w:r>
            <w:proofErr w:type="gramStart"/>
            <w:r w:rsidR="00CA52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техники </w:t>
            </w:r>
            <w:r w:rsidR="00E73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proofErr w:type="gramEnd"/>
            <w:r w:rsidR="00E73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-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EE" w:rsidRDefault="00CA52A3" w:rsidP="00C5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200 000</w:t>
            </w:r>
          </w:p>
        </w:tc>
      </w:tr>
    </w:tbl>
    <w:p w:rsidR="00975085" w:rsidRPr="00E720D7" w:rsidRDefault="00975085" w:rsidP="00975085">
      <w:pPr>
        <w:rPr>
          <w:sz w:val="16"/>
          <w:szCs w:val="16"/>
        </w:rPr>
      </w:pPr>
    </w:p>
    <w:tbl>
      <w:tblPr>
        <w:tblW w:w="10065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985"/>
      </w:tblGrid>
      <w:tr w:rsidR="00975085" w:rsidRPr="00E720D7" w:rsidTr="00300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7A264E" w:rsidRDefault="00975085" w:rsidP="00FA46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7A26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</w:t>
            </w:r>
            <w:r w:rsidR="00300B53">
              <w:rPr>
                <w:rFonts w:ascii="Arial" w:hAnsi="Arial" w:cs="Arial"/>
                <w:color w:val="000000"/>
                <w:sz w:val="18"/>
                <w:szCs w:val="18"/>
              </w:rPr>
              <w:t xml:space="preserve"> (включенных в целевые взносы):</w:t>
            </w:r>
          </w:p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20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Для улучшения качества дорог в СНТ и проведения большего, чем запланировано объема работ по обеспечению проезда к участкам садоводов - Переходящий остаток</w:t>
            </w: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прошлого финансового</w:t>
            </w:r>
            <w:r w:rsidR="000D271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года по состоянию на 30.04.2023</w:t>
            </w: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года (неиспользованные</w:t>
            </w:r>
            <w:r w:rsidR="00CA52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спонсорские </w:t>
            </w:r>
            <w:r w:rsidR="00CA52A3" w:rsidRPr="00E720D7">
              <w:rPr>
                <w:rFonts w:ascii="Arial" w:hAnsi="Arial" w:cs="Arial"/>
                <w:color w:val="000000"/>
                <w:sz w:val="16"/>
                <w:szCs w:val="16"/>
              </w:rPr>
              <w:t>денежные</w:t>
            </w: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52A3" w:rsidRPr="00E720D7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r w:rsidR="00CA52A3">
              <w:rPr>
                <w:rFonts w:ascii="Arial" w:hAnsi="Arial" w:cs="Arial"/>
                <w:color w:val="000000"/>
                <w:sz w:val="16"/>
                <w:szCs w:val="16"/>
              </w:rPr>
              <w:t xml:space="preserve">) в сумме </w:t>
            </w:r>
            <w:r w:rsidR="00CA52A3">
              <w:rPr>
                <w:rFonts w:ascii="Arial" w:hAnsi="Arial" w:cs="Arial"/>
                <w:b/>
                <w:color w:val="000000"/>
                <w:sz w:val="16"/>
                <w:szCs w:val="16"/>
              </w:rPr>
              <w:t>29 500</w:t>
            </w: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</w:t>
            </w:r>
            <w:r w:rsidR="00CA52A3">
              <w:rPr>
                <w:rFonts w:ascii="Arial" w:hAnsi="Arial" w:cs="Arial"/>
                <w:color w:val="000000"/>
                <w:sz w:val="16"/>
                <w:szCs w:val="16"/>
              </w:rPr>
              <w:t>не могут быть учтены</w:t>
            </w: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52A3"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</w:t>
            </w:r>
            <w:r w:rsidR="00CA52A3" w:rsidRPr="00E720D7">
              <w:rPr>
                <w:rFonts w:ascii="Arial" w:hAnsi="Arial" w:cs="Arial"/>
                <w:color w:val="000000"/>
                <w:sz w:val="16"/>
                <w:szCs w:val="16"/>
              </w:rPr>
              <w:t>уменьшения</w:t>
            </w:r>
            <w:r w:rsidR="00CA52A3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целевого</w:t>
            </w: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 xml:space="preserve"> взноса.</w:t>
            </w:r>
          </w:p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720D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Площадь участков </w:t>
            </w:r>
            <w:r w:rsidR="00CA52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1742</w:t>
            </w:r>
            <w:r w:rsidRPr="00E720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720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соток</w:t>
            </w:r>
            <w:r w:rsidRPr="00E720D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  </w:t>
            </w:r>
            <w:proofErr w:type="gramEnd"/>
            <w:r w:rsidRPr="00E720D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расчетный взнос за 1 сотку =</w:t>
            </w:r>
            <w:r w:rsidR="00CA52A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350</w:t>
            </w:r>
            <w:r w:rsidRPr="00E720D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  рублей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7A264E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="00CA52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</w:t>
            </w:r>
            <w:r w:rsidRPr="00E720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D2715" w:rsidRDefault="000D2715" w:rsidP="00975085"/>
    <w:p w:rsidR="000D2715" w:rsidRDefault="000D2715" w:rsidP="00975085"/>
    <w:p w:rsidR="00975085" w:rsidRDefault="00975085" w:rsidP="000D2715">
      <w:r>
        <w:rPr>
          <w:b/>
        </w:rPr>
        <w:t xml:space="preserve">                   </w:t>
      </w:r>
    </w:p>
    <w:sectPr w:rsidR="00975085" w:rsidSect="00300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85"/>
    <w:rsid w:val="000D2715"/>
    <w:rsid w:val="00214603"/>
    <w:rsid w:val="002C0972"/>
    <w:rsid w:val="002C19F9"/>
    <w:rsid w:val="00300B53"/>
    <w:rsid w:val="00475B24"/>
    <w:rsid w:val="005800C8"/>
    <w:rsid w:val="00675245"/>
    <w:rsid w:val="006E66EE"/>
    <w:rsid w:val="007753C4"/>
    <w:rsid w:val="007A103B"/>
    <w:rsid w:val="007F1240"/>
    <w:rsid w:val="00940181"/>
    <w:rsid w:val="00975085"/>
    <w:rsid w:val="009C0750"/>
    <w:rsid w:val="00A33D72"/>
    <w:rsid w:val="00A96E6F"/>
    <w:rsid w:val="00B3236C"/>
    <w:rsid w:val="00C573EA"/>
    <w:rsid w:val="00CA52A3"/>
    <w:rsid w:val="00D35FFB"/>
    <w:rsid w:val="00D41321"/>
    <w:rsid w:val="00E73BB8"/>
    <w:rsid w:val="00EB50B0"/>
    <w:rsid w:val="00EC2DD4"/>
    <w:rsid w:val="00F0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23A4-9DE6-44E9-8ED2-4A3F05E0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0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2022-07-15T01:38:00Z</dcterms:created>
  <dcterms:modified xsi:type="dcterms:W3CDTF">2023-04-28T05:02:00Z</dcterms:modified>
</cp:coreProperties>
</file>